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KEGIATAN LABORATORIUM PENDIDIKAN SOSIOLOGI</w:t>
      </w:r>
    </w:p>
    <w:p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FAKULTAS ILMU SOSIAL</w:t>
      </w:r>
    </w:p>
    <w:p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UNIVERSITAS NEGERI YOGYAKARTA</w:t>
      </w:r>
    </w:p>
    <w:p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4"/>
        <w:tblW w:w="136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"/>
        <w:gridCol w:w="906"/>
        <w:gridCol w:w="2368"/>
        <w:gridCol w:w="1461"/>
        <w:gridCol w:w="2648"/>
        <w:gridCol w:w="1323"/>
        <w:gridCol w:w="4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507" w:type="dxa"/>
            <w:shd w:val="clear" w:color="auto" w:fill="FFC000"/>
          </w:tcPr>
          <w:p>
            <w:pPr>
              <w:spacing w:after="0" w:line="240" w:lineRule="auto"/>
              <w:jc w:val="center"/>
            </w:pPr>
            <w:r>
              <w:t>No.</w:t>
            </w:r>
          </w:p>
        </w:tc>
        <w:tc>
          <w:tcPr>
            <w:tcW w:w="906" w:type="dxa"/>
            <w:shd w:val="clear" w:color="auto" w:fill="FFC000"/>
          </w:tcPr>
          <w:p>
            <w:pPr>
              <w:spacing w:after="0" w:line="240" w:lineRule="auto"/>
              <w:jc w:val="center"/>
            </w:pPr>
            <w:r>
              <w:t>Tahun Kepengurusan</w:t>
            </w:r>
          </w:p>
        </w:tc>
        <w:tc>
          <w:tcPr>
            <w:tcW w:w="2368" w:type="dxa"/>
            <w:shd w:val="clear" w:color="auto" w:fill="FFC000"/>
          </w:tcPr>
          <w:p>
            <w:pPr>
              <w:spacing w:after="0" w:line="240" w:lineRule="auto"/>
              <w:jc w:val="center"/>
            </w:pPr>
            <w:r>
              <w:t>Kegiatan</w:t>
            </w:r>
          </w:p>
        </w:tc>
        <w:tc>
          <w:tcPr>
            <w:tcW w:w="1461" w:type="dxa"/>
            <w:shd w:val="clear" w:color="auto" w:fill="FFC000"/>
          </w:tcPr>
          <w:p>
            <w:pPr>
              <w:spacing w:after="0" w:line="240" w:lineRule="auto"/>
              <w:jc w:val="center"/>
            </w:pPr>
            <w:r>
              <w:t>Pihak yang terlibat</w:t>
            </w:r>
          </w:p>
        </w:tc>
        <w:tc>
          <w:tcPr>
            <w:tcW w:w="2648" w:type="dxa"/>
            <w:shd w:val="clear" w:color="auto" w:fill="FFC000"/>
          </w:tcPr>
          <w:p>
            <w:pPr>
              <w:spacing w:after="0" w:line="240" w:lineRule="auto"/>
              <w:jc w:val="center"/>
            </w:pPr>
            <w:r>
              <w:t>Tempat dan waktu pelaksanaan</w:t>
            </w:r>
          </w:p>
        </w:tc>
        <w:tc>
          <w:tcPr>
            <w:tcW w:w="1323" w:type="dxa"/>
            <w:shd w:val="clear" w:color="auto" w:fill="FFC000"/>
          </w:tcPr>
          <w:p>
            <w:pPr>
              <w:spacing w:after="0" w:line="240" w:lineRule="auto"/>
              <w:jc w:val="center"/>
            </w:pPr>
            <w:r>
              <w:t>Hasil</w:t>
            </w:r>
          </w:p>
        </w:tc>
        <w:tc>
          <w:tcPr>
            <w:tcW w:w="4416" w:type="dxa"/>
            <w:shd w:val="clear" w:color="auto" w:fill="FFC000"/>
          </w:tcPr>
          <w:p>
            <w:pPr>
              <w:spacing w:after="0" w:line="240" w:lineRule="auto"/>
              <w:jc w:val="center"/>
            </w:pPr>
            <w:r>
              <w:t>Keterangan (foto)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507" w:type="dxa"/>
            <w:vMerge w:val="restart"/>
          </w:tcPr>
          <w:p>
            <w:pPr>
              <w:spacing w:after="0" w:line="240" w:lineRule="auto"/>
              <w:jc w:val="both"/>
            </w:pPr>
            <w:r>
              <w:t>1.</w:t>
            </w:r>
          </w:p>
        </w:tc>
        <w:tc>
          <w:tcPr>
            <w:tcW w:w="906" w:type="dxa"/>
            <w:vMerge w:val="restart"/>
          </w:tcPr>
          <w:p>
            <w:pPr>
              <w:spacing w:after="0" w:line="240" w:lineRule="auto"/>
              <w:jc w:val="both"/>
            </w:pPr>
            <w:r>
              <w:t>2013</w:t>
            </w: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1"/>
              </w:numPr>
              <w:spacing w:after="0" w:line="240" w:lineRule="auto"/>
              <w:ind w:left="422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Pembentukan pengurus baru periode 2013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648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1323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Pengurus baru periode 2013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507" w:type="dxa"/>
            <w:vMerge w:val="continue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  <w:vMerge w:val="continue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1"/>
              </w:numPr>
              <w:spacing w:after="0" w:line="240" w:lineRule="auto"/>
              <w:ind w:left="422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Pelatihan Adobe Flash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Pengurus Laboratorium Pendidikan Sosiologi periode 2013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Jumat, ‎20 ‎Juni ‎2014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Pengurus terbekali ilmu dan pengetahuan praktek adobe flash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694940" cy="18764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40" cy="190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  <w:r>
              <w:t>2.</w:t>
            </w: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  <w:r>
              <w:t>2014</w:t>
            </w: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2"/>
              </w:numPr>
              <w:spacing w:after="0" w:line="240" w:lineRule="auto"/>
              <w:ind w:left="422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Pembentukan pengurus baru 2014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648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1323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Pengurus Baru 2014 dengan ketua Nico Fergiyono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2"/>
              </w:numPr>
              <w:spacing w:after="0" w:line="240" w:lineRule="auto"/>
              <w:ind w:left="422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Pameran media pembelajaran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Mahasiswa Pendidikan Sosiologi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Rabu, ‎17 ‎Desember ‎2014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Produk Media Pembelajaran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357120" cy="1571625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28" cy="157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</w:pPr>
          </w:p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347595" cy="15646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615" cy="156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  <w:r>
              <w:t>3.</w:t>
            </w: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  <w:r>
              <w:t>2015</w:t>
            </w: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3"/>
              </w:numPr>
              <w:spacing w:after="0" w:line="240" w:lineRule="auto"/>
              <w:ind w:left="319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Pembentukan pengurus baru 2015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648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1323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Pengurus baru periode 2015 dengan ketua Arum Nur Hasanah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3"/>
              </w:numPr>
              <w:spacing w:after="0" w:line="240" w:lineRule="auto"/>
              <w:ind w:left="319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Pelatihan Perpustakaan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648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1323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507" w:type="dxa"/>
            <w:vMerge w:val="restart"/>
          </w:tcPr>
          <w:p>
            <w:pPr>
              <w:spacing w:after="0" w:line="240" w:lineRule="auto"/>
              <w:jc w:val="both"/>
            </w:pPr>
            <w:r>
              <w:t>4.</w:t>
            </w:r>
          </w:p>
        </w:tc>
        <w:tc>
          <w:tcPr>
            <w:tcW w:w="906" w:type="dxa"/>
            <w:vMerge w:val="restart"/>
          </w:tcPr>
          <w:p>
            <w:pPr>
              <w:spacing w:after="0" w:line="240" w:lineRule="auto"/>
              <w:jc w:val="both"/>
            </w:pPr>
            <w:r>
              <w:t>2016</w:t>
            </w: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4"/>
              </w:numPr>
              <w:spacing w:after="0" w:line="240" w:lineRule="auto"/>
              <w:ind w:left="319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Pembentukan pengurus baru 2016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648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Pengurus baru periode 2016 dengan ketua Evita Mutmainah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5" w:hRule="atLeast"/>
        </w:trPr>
        <w:tc>
          <w:tcPr>
            <w:tcW w:w="507" w:type="dxa"/>
            <w:vMerge w:val="continue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  <w:vMerge w:val="continue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4"/>
              </w:numPr>
              <w:spacing w:after="0" w:line="24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Pembuatan film media pembelajaran berjudul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“ Oshnulganie”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Mahasiswa pendidikan Sosiologi, pengurus laboratorium pend. Sosiologi dan Gerry film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Yogyakarta, November 2016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Film media pembelajaran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</w:p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700655" cy="1635760"/>
                  <wp:effectExtent l="0" t="0" r="4445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913" cy="164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  <w:r>
              <w:t>5.</w:t>
            </w: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  <w:r>
              <w:t>2017</w:t>
            </w: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5"/>
              </w:numPr>
              <w:spacing w:after="0" w:line="240" w:lineRule="auto"/>
              <w:ind w:left="31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Pembentukan pengurus baru 2017</w:t>
            </w:r>
          </w:p>
          <w:p>
            <w:pPr>
              <w:pStyle w:val="5"/>
              <w:spacing w:after="0" w:line="24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4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Yogyakarta, 14 Februari 2017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Pengurus baru periode 2017 yang terdiri dari mahasiswa angkatan 2015 dan 2016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168275</wp:posOffset>
                  </wp:positionV>
                  <wp:extent cx="2700655" cy="1997075"/>
                  <wp:effectExtent l="0" t="0" r="444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551" cy="200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4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5"/>
              </w:numPr>
              <w:spacing w:after="0" w:line="240" w:lineRule="auto"/>
              <w:ind w:left="31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Pelatihan pengurus untuk pengkoleksian pustaka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4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Yogyakarta, 1- 3 Maret 2017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 FISNET UNY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Pengurus terbekali teori dan praktek terkait aplikasi peminjaman buku dan inventaris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8255</wp:posOffset>
                  </wp:positionV>
                  <wp:extent cx="2803525" cy="183705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680" cy="185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5"/>
              </w:numPr>
              <w:spacing w:after="0" w:line="240" w:lineRule="auto"/>
              <w:ind w:left="31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Rapat Program Kerja persiapan Akreditasi Jurusan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Pengurus Laboratorium Pendidikan Sosiologi Periode 2017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 Laboratorium Pendidikan Sosiologi FIS UNY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Persiapan Akreditasi Jurusan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670175" cy="209613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879" b="10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998" cy="2134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9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5"/>
              </w:numPr>
              <w:spacing w:after="0" w:line="240" w:lineRule="auto"/>
              <w:ind w:left="31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Workshop dengan tema “Re-Produksi Pengetahuan Berbasis Anak  Muda” oleh Dosen FISIP UNS kampungnesia.org Bpk Akhmad Ramdhon, MA. dan Ibu Siti Zunariyah, M.Si.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Mahasiswa umum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Yogyakarta, 28 April 2017 di ruang G02.109 FIS UNY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3160395" cy="2105025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75" cy="211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9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5"/>
              </w:numPr>
              <w:spacing w:after="0" w:line="240" w:lineRule="auto"/>
              <w:ind w:left="31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Kunjungan Persahabatan Laboratorium UNY dan UIN 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Pengurus laboratorium UNY dan UIN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Yogyakarta, Agustus 2017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Berbagi pengalaman dan program kerja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600325" cy="2148840"/>
                  <wp:effectExtent l="0" t="0" r="0" b="3810"/>
                  <wp:docPr id="14" name="Picture 14" descr="F:\My Office UNY\LABORATORIUM P. SOSIOLOGI\kunjungan uin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F:\My Office UNY\LABORATORIUM P. SOSIOLOGI\kunjungan uin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20" cy="21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9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5"/>
              </w:numPr>
              <w:spacing w:after="0" w:line="240" w:lineRule="auto"/>
              <w:ind w:left="31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Bedah skripsi 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Mahasiswa pendidikan sosiologi 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Yogyakarta, november 2017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Hasil penelitian dan trik mengerjakan skripsi 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671445" cy="2612390"/>
                  <wp:effectExtent l="0" t="0" r="0" b="0"/>
                  <wp:docPr id="15" name="Picture 15" descr="C:\Users\acer\Downloads\WhatsApp Image 2018-09-07 at 20.04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C:\Users\acer\Downloads\WhatsApp Image 2018-09-07 at 20.04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521" cy="265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  <w:r>
              <w:t>6.</w:t>
            </w: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  <w:r>
              <w:t>2018</w:t>
            </w: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6"/>
              </w:numPr>
              <w:spacing w:after="0" w:line="240" w:lineRule="auto"/>
              <w:ind w:left="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Pembentukan pengurus baru 2018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4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Yogyakarta, Januari 2018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Pengurus baru periode 2018 yang terdiri dari 7 mahasiswa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748280" cy="1545590"/>
                  <wp:effectExtent l="0" t="0" r="0" b="0"/>
                  <wp:docPr id="7" name="Picture 7" descr="F:\My Office UNY\LABORATORIUM P. SOSIOLOGI\pengurus lab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F:\My Office UNY\LABORATORIUM P. SOSIOLOGI\pengurus lab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36" cy="1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6"/>
              </w:numPr>
              <w:spacing w:after="0" w:line="240" w:lineRule="auto"/>
              <w:ind w:left="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Pelatihan Kepustakaan 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Pengurus laboratorium 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Yogyakarta, April 2018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Pengurus terampil dan memahami dalam hal kepustakaan 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550795" cy="2077085"/>
                  <wp:effectExtent l="0" t="0" r="1905" b="0"/>
                  <wp:docPr id="10" name="Picture 10" descr="F:\My Office UNY\LABORATORIUM P. SOSIOLOGI\pelatihan kepustakaan 11 M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F:\My Office UNY\LABORATORIUM P. SOSIOLOGI\pelatihan kepustakaan 11 M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245" cy="208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6"/>
              </w:numPr>
              <w:spacing w:after="0" w:line="240" w:lineRule="auto"/>
              <w:ind w:left="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Open House FIS UNY 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Pengurus laboratorium 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 Mei 2018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`</w:t>
            </w: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550795" cy="1849755"/>
                  <wp:effectExtent l="0" t="0" r="1905" b="0"/>
                  <wp:docPr id="11" name="Picture 11" descr="F:\My Office UNY\LABORATORIUM P. SOSIOLOGI\open house fis 16-18  m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F:\My Office UNY\LABORATORIUM P. SOSIOLOGI\open house fis 16-18  m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952" cy="186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599690" cy="1970405"/>
                  <wp:effectExtent l="0" t="0" r="0" b="0"/>
                  <wp:docPr id="12" name="Picture 12" descr="F:\My Office UNY\LABORATORIUM P. SOSIOLOGI\open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F:\My Office UNY\LABORATORIUM P. SOSIOLOGI\open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112" cy="200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lang w:eastAsia="id-ID"/>
              </w:rPr>
              <w:drawing>
                <wp:inline distT="0" distB="0" distL="0" distR="0">
                  <wp:extent cx="2586355" cy="1769110"/>
                  <wp:effectExtent l="0" t="0" r="4445" b="2540"/>
                  <wp:docPr id="13" name="Picture 13" descr="F:\My Office UNY\LABORATORIUM P. SOSIOLOGI\kegiatan penjelasan media pembeelaja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F:\My Office UNY\LABORATORIUM P. SOSIOLOGI\kegiatan penjelasan media pembeelaja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94" cy="177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</w:trPr>
        <w:tc>
          <w:tcPr>
            <w:tcW w:w="507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906" w:type="dxa"/>
          </w:tcPr>
          <w:p>
            <w:pPr>
              <w:spacing w:after="0" w:line="240" w:lineRule="auto"/>
              <w:jc w:val="both"/>
            </w:pPr>
          </w:p>
        </w:tc>
        <w:tc>
          <w:tcPr>
            <w:tcW w:w="2368" w:type="dxa"/>
          </w:tcPr>
          <w:p>
            <w:pPr>
              <w:pStyle w:val="5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Pelatihan Penulisan Artikel ilmiah </w:t>
            </w:r>
          </w:p>
          <w:p>
            <w:pPr>
              <w:pStyle w:val="5"/>
              <w:spacing w:after="0" w:line="240" w:lineRule="auto"/>
              <w:ind w:left="31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Comic Sans MS" w:hAnsi="Comic Sans MS" w:cs="Times New Roman"/>
              </w:rPr>
              <w:t xml:space="preserve">                                                                                       </w:t>
            </w:r>
          </w:p>
        </w:tc>
        <w:tc>
          <w:tcPr>
            <w:tcW w:w="146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Pengurus dan mahasiswa pendidikan sosiologi 2018 </w:t>
            </w:r>
          </w:p>
        </w:tc>
        <w:tc>
          <w:tcPr>
            <w:tcW w:w="264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Yogyakarta, 2018</w:t>
            </w:r>
          </w:p>
        </w:tc>
        <w:tc>
          <w:tcPr>
            <w:tcW w:w="132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1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eastAsia="id-ID"/>
              </w:rPr>
            </w:pPr>
            <w:r>
              <w:rPr>
                <w:rFonts w:ascii="Comic Sans MS" w:hAnsi="Comic Sans MS" w:cs="Times New Roman"/>
                <w:lang w:eastAsia="id-ID"/>
              </w:rPr>
              <w:drawing>
                <wp:inline distT="0" distB="0" distL="0" distR="0">
                  <wp:extent cx="2806065" cy="1841500"/>
                  <wp:effectExtent l="0" t="0" r="0" b="6350"/>
                  <wp:docPr id="44" name="Picture 44" descr="F:\My Office UNY\LABORATORIUM P. SOSIOLOGI\FOTO LEB\kegiatan pelatihan penulisan artikel ilmi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F:\My Office UNY\LABORATORIUM P. SOSIOLOGI\FOTO LEB\kegiatan pelatihan penulisan artikel ilmi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138" cy="184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</w:pPr>
    </w:p>
    <w:sectPr>
      <w:pgSz w:w="16838" w:h="11906" w:orient="landscape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73DD"/>
    <w:multiLevelType w:val="multilevel"/>
    <w:tmpl w:val="096773DD"/>
    <w:lvl w:ilvl="0" w:tentative="0">
      <w:start w:val="1"/>
      <w:numFmt w:val="lowerLetter"/>
      <w:lvlText w:val="%1."/>
      <w:lvlJc w:val="left"/>
      <w:pPr>
        <w:ind w:left="67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9" w:hanging="360"/>
      </w:pPr>
    </w:lvl>
    <w:lvl w:ilvl="2" w:tentative="0">
      <w:start w:val="1"/>
      <w:numFmt w:val="lowerRoman"/>
      <w:lvlText w:val="%3."/>
      <w:lvlJc w:val="right"/>
      <w:pPr>
        <w:ind w:left="2119" w:hanging="180"/>
      </w:pPr>
    </w:lvl>
    <w:lvl w:ilvl="3" w:tentative="0">
      <w:start w:val="1"/>
      <w:numFmt w:val="decimal"/>
      <w:lvlText w:val="%4."/>
      <w:lvlJc w:val="left"/>
      <w:pPr>
        <w:ind w:left="2839" w:hanging="360"/>
      </w:pPr>
    </w:lvl>
    <w:lvl w:ilvl="4" w:tentative="0">
      <w:start w:val="1"/>
      <w:numFmt w:val="lowerLetter"/>
      <w:lvlText w:val="%5."/>
      <w:lvlJc w:val="left"/>
      <w:pPr>
        <w:ind w:left="3559" w:hanging="360"/>
      </w:pPr>
    </w:lvl>
    <w:lvl w:ilvl="5" w:tentative="0">
      <w:start w:val="1"/>
      <w:numFmt w:val="lowerRoman"/>
      <w:lvlText w:val="%6."/>
      <w:lvlJc w:val="right"/>
      <w:pPr>
        <w:ind w:left="4279" w:hanging="180"/>
      </w:pPr>
    </w:lvl>
    <w:lvl w:ilvl="6" w:tentative="0">
      <w:start w:val="1"/>
      <w:numFmt w:val="decimal"/>
      <w:lvlText w:val="%7."/>
      <w:lvlJc w:val="left"/>
      <w:pPr>
        <w:ind w:left="4999" w:hanging="360"/>
      </w:pPr>
    </w:lvl>
    <w:lvl w:ilvl="7" w:tentative="0">
      <w:start w:val="1"/>
      <w:numFmt w:val="lowerLetter"/>
      <w:lvlText w:val="%8."/>
      <w:lvlJc w:val="left"/>
      <w:pPr>
        <w:ind w:left="5719" w:hanging="360"/>
      </w:pPr>
    </w:lvl>
    <w:lvl w:ilvl="8" w:tentative="0">
      <w:start w:val="1"/>
      <w:numFmt w:val="lowerRoman"/>
      <w:lvlText w:val="%9."/>
      <w:lvlJc w:val="right"/>
      <w:pPr>
        <w:ind w:left="6439" w:hanging="180"/>
      </w:pPr>
    </w:lvl>
  </w:abstractNum>
  <w:abstractNum w:abstractNumId="1">
    <w:nsid w:val="490D46DA"/>
    <w:multiLevelType w:val="multilevel"/>
    <w:tmpl w:val="490D46DA"/>
    <w:lvl w:ilvl="0" w:tentative="0">
      <w:start w:val="1"/>
      <w:numFmt w:val="lowerLetter"/>
      <w:lvlText w:val="%1."/>
      <w:lvlJc w:val="left"/>
      <w:pPr>
        <w:ind w:left="720" w:hanging="360"/>
      </w:pPr>
      <w:rPr>
        <w:rFonts w:hint="default" w:ascii="Times New Roman" w:hAnsi="Times New Roman" w:cs="Times New Roman"/>
        <w:sz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815447"/>
    <w:multiLevelType w:val="multilevel"/>
    <w:tmpl w:val="5A815447"/>
    <w:lvl w:ilvl="0" w:tentative="0">
      <w:start w:val="1"/>
      <w:numFmt w:val="lowerLetter"/>
      <w:lvlText w:val="%1."/>
      <w:lvlJc w:val="left"/>
      <w:pPr>
        <w:ind w:left="720" w:hanging="360"/>
      </w:pPr>
      <w:rPr>
        <w:rFonts w:hint="default" w:ascii="Times New Roman" w:hAnsi="Times New Roman" w:cs="Times New Roman"/>
        <w:sz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72F46"/>
    <w:multiLevelType w:val="multilevel"/>
    <w:tmpl w:val="6B572F46"/>
    <w:lvl w:ilvl="0" w:tentative="0">
      <w:start w:val="1"/>
      <w:numFmt w:val="lowerLetter"/>
      <w:lvlText w:val="%1."/>
      <w:lvlJc w:val="left"/>
      <w:pPr>
        <w:ind w:left="720" w:hanging="360"/>
      </w:pPr>
      <w:rPr>
        <w:rFonts w:hint="default" w:ascii="Times New Roman" w:hAnsi="Times New Roman" w:cs="Times New Roman"/>
        <w:sz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307CF3"/>
    <w:multiLevelType w:val="multilevel"/>
    <w:tmpl w:val="71307CF3"/>
    <w:lvl w:ilvl="0" w:tentative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C63AE5"/>
    <w:multiLevelType w:val="multilevel"/>
    <w:tmpl w:val="7BC63AE5"/>
    <w:lvl w:ilvl="0" w:tentative="0">
      <w:start w:val="1"/>
      <w:numFmt w:val="lowerLetter"/>
      <w:lvlText w:val="%1."/>
      <w:lvlJc w:val="left"/>
      <w:pPr>
        <w:ind w:left="720" w:hanging="360"/>
      </w:pPr>
      <w:rPr>
        <w:rFonts w:hint="default" w:ascii="Times New Roman" w:hAnsi="Times New Roman" w:cs="Times New Roman"/>
        <w:sz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6AC"/>
    <w:rsid w:val="006B34BC"/>
    <w:rsid w:val="00747F73"/>
    <w:rsid w:val="00A606AC"/>
    <w:rsid w:val="00A63E73"/>
    <w:rsid w:val="00AD3C04"/>
    <w:rsid w:val="00C4025F"/>
    <w:rsid w:val="00CB3FCA"/>
    <w:rsid w:val="00CB54F8"/>
    <w:rsid w:val="00DA7B13"/>
    <w:rsid w:val="00E76C1F"/>
    <w:rsid w:val="00FC48F6"/>
    <w:rsid w:val="4E23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id-ID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microsoft.com/office/2007/relationships/hdphoto" Target="media/image9.wdp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397</Words>
  <Characters>2269</Characters>
  <Lines>18</Lines>
  <Paragraphs>5</Paragraphs>
  <TotalTime>53</TotalTime>
  <ScaleCrop>false</ScaleCrop>
  <LinksUpToDate>false</LinksUpToDate>
  <CharactersWithSpaces>2661</CharactersWithSpaces>
  <Application>WPS Office_11.2.0.8942_F1E327BC-269C-435d-A152-05C5408002CA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2018-09-07T12:27:00Z</dcterms:created>
  <dc:creator>Aris Martiana</dc:creator>
  <cp:lastModifiedBy>ASUS</cp:lastModifiedBy>
  <dcterms:modified xsi:type="dcterms:W3CDTF">2019-09-17T05:54:41Z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1033-11.2.0.8942</vt:lpwstr>
  </property>
</Properties>
</file>